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60" w:rsidRDefault="00995260" w:rsidP="00995260">
      <w:pPr>
        <w:ind w:left="2124" w:firstLine="708"/>
      </w:pPr>
    </w:p>
    <w:p w:rsidR="00995260" w:rsidRPr="005710BB" w:rsidRDefault="00995260" w:rsidP="00995260">
      <w:pPr>
        <w:ind w:left="2124" w:firstLine="708"/>
        <w:rPr>
          <w:u w:val="single"/>
        </w:rPr>
      </w:pPr>
      <w:r w:rsidRPr="005710BB">
        <w:rPr>
          <w:u w:val="single"/>
        </w:rPr>
        <w:t>NOTA DE PRENSA</w:t>
      </w:r>
    </w:p>
    <w:p w:rsidR="00D40A8C" w:rsidRPr="00D40A8C" w:rsidRDefault="00C77B42" w:rsidP="00D40A8C">
      <w:pPr>
        <w:spacing w:before="100" w:beforeAutospacing="1" w:after="100" w:afterAutospacing="1" w:line="240" w:lineRule="auto"/>
        <w:outlineLvl w:val="1"/>
        <w:rPr>
          <w:b/>
        </w:rPr>
      </w:pPr>
      <w:r>
        <w:rPr>
          <w:b/>
        </w:rPr>
        <w:t>Ya  disponible la versión digital del libro “</w:t>
      </w:r>
      <w:proofErr w:type="spellStart"/>
      <w:r w:rsidRPr="00D40A8C">
        <w:rPr>
          <w:b/>
        </w:rPr>
        <w:t>P</w:t>
      </w:r>
      <w:r>
        <w:rPr>
          <w:b/>
        </w:rPr>
        <w:t>eriimplantitis</w:t>
      </w:r>
      <w:proofErr w:type="spellEnd"/>
      <w:r w:rsidRPr="00D40A8C">
        <w:rPr>
          <w:b/>
        </w:rPr>
        <w:t>. Un nuevo enfoque a la prevención y su tratamiento</w:t>
      </w:r>
      <w:r>
        <w:rPr>
          <w:b/>
        </w:rPr>
        <w:t>”</w:t>
      </w:r>
    </w:p>
    <w:p w:rsidR="00BF55A5" w:rsidRDefault="00BF55A5" w:rsidP="00BF55A5">
      <w:pPr>
        <w:spacing w:after="0" w:line="240" w:lineRule="auto"/>
      </w:pPr>
      <w:r w:rsidRPr="00BF55A5">
        <w:t xml:space="preserve">BTI presenta </w:t>
      </w:r>
      <w:r>
        <w:t xml:space="preserve">la edición </w:t>
      </w:r>
      <w:r w:rsidR="00C33C23">
        <w:t xml:space="preserve">digital </w:t>
      </w:r>
      <w:r w:rsidR="00E62E0A">
        <w:t>interactiva</w:t>
      </w:r>
      <w:r>
        <w:t xml:space="preserve"> </w:t>
      </w:r>
      <w:r w:rsidR="00C77B42">
        <w:t xml:space="preserve">del libro del doctor Eduardo Anitua </w:t>
      </w:r>
      <w:r w:rsidRPr="00BF55A5">
        <w:t xml:space="preserve"> sobre la prevención y el tratamiento de la </w:t>
      </w:r>
      <w:proofErr w:type="spellStart"/>
      <w:r w:rsidRPr="00BF55A5">
        <w:t>periimplantitis</w:t>
      </w:r>
      <w:proofErr w:type="spellEnd"/>
      <w:r w:rsidR="00C77B42">
        <w:t>.</w:t>
      </w:r>
    </w:p>
    <w:p w:rsidR="00543ABE" w:rsidRPr="00BF55A5" w:rsidRDefault="00543ABE" w:rsidP="00BF5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F55A5" w:rsidRDefault="00543ABE" w:rsidP="00140957">
      <w:pPr>
        <w:jc w:val="both"/>
      </w:pPr>
      <w:r>
        <w:t>A</w:t>
      </w:r>
      <w:r w:rsidR="00C02E02">
        <w:t>l igual que su edición impresa, e</w:t>
      </w:r>
      <w:r w:rsidR="00BF55A5">
        <w:t>ste Ebook tiene como objetivo trasladar al clínico los nuevos protocolos de actuación ante una patología cada vez más habitual</w:t>
      </w:r>
      <w:r w:rsidR="00C02E02">
        <w:t xml:space="preserve"> como es la </w:t>
      </w:r>
      <w:proofErr w:type="spellStart"/>
      <w:r w:rsidR="00C02E02">
        <w:t>periimplantitis</w:t>
      </w:r>
      <w:proofErr w:type="spellEnd"/>
      <w:r w:rsidR="00C77B42">
        <w:t>. Esta versión digital interactiva</w:t>
      </w:r>
      <w:r w:rsidR="00C02E02">
        <w:t xml:space="preserve"> incluye contenido extra </w:t>
      </w:r>
      <w:r w:rsidR="00C77B42">
        <w:t>en forma de</w:t>
      </w:r>
      <w:r w:rsidR="00C02E02">
        <w:t xml:space="preserve"> animaciones, comentarios del autor en formato audio</w:t>
      </w:r>
      <w:r w:rsidR="00C77B42">
        <w:t xml:space="preserve"> y</w:t>
      </w:r>
      <w:r w:rsidR="00C02E02">
        <w:t xml:space="preserve"> galería</w:t>
      </w:r>
      <w:r w:rsidR="00C8034B">
        <w:t>s</w:t>
      </w:r>
      <w:r w:rsidR="00C02E02">
        <w:t xml:space="preserve"> de imágenes</w:t>
      </w:r>
      <w:r w:rsidR="00C77B42">
        <w:t>, así como</w:t>
      </w:r>
      <w:r w:rsidR="00C8034B">
        <w:t xml:space="preserve"> un capí</w:t>
      </w:r>
      <w:r w:rsidR="00C02E02">
        <w:t>tulo extra</w:t>
      </w:r>
      <w:r w:rsidR="00C8034B">
        <w:t xml:space="preserve"> sobre el tratamiento del alveolo post-explantación</w:t>
      </w:r>
      <w:r w:rsidR="00C02E02">
        <w:t>. Disponible en español e inglés, puede adquirirse a través de iTunes Store benefici</w:t>
      </w:r>
      <w:r w:rsidR="00C77B42">
        <w:t>ándose</w:t>
      </w:r>
      <w:r w:rsidR="00C02E02">
        <w:t xml:space="preserve"> de un precio especial de lanzamiento durante el mes de febrero. </w:t>
      </w:r>
    </w:p>
    <w:p w:rsidR="00763BB2" w:rsidRPr="00763BB2" w:rsidRDefault="00234945" w:rsidP="00763BB2">
      <w:pPr>
        <w:jc w:val="both"/>
      </w:pPr>
      <w:r>
        <w:t xml:space="preserve">+ imagen </w:t>
      </w:r>
      <w:r w:rsidR="00763BB2">
        <w:t xml:space="preserve">enlazar con </w:t>
      </w:r>
      <w:r w:rsidR="008C5D96">
        <w:t>el link que detallamos a continuación</w:t>
      </w:r>
      <w:bookmarkStart w:id="0" w:name="_GoBack"/>
      <w:bookmarkEnd w:id="0"/>
      <w:r w:rsidR="00763BB2">
        <w:t xml:space="preserve"> por favor </w:t>
      </w:r>
      <w:hyperlink r:id="rId7" w:tgtFrame="itunes_store" w:history="1">
        <w:r w:rsidR="00763BB2">
          <w:rPr>
            <w:rStyle w:val="Hipervnculo"/>
            <w:rFonts w:ascii="Lucida Sans Unicode" w:eastAsia="Times New Roman" w:hAnsi="Lucida Sans Unicode" w:cs="Lucida Sans Unicode"/>
            <w:color w:val="298CDA"/>
            <w:sz w:val="17"/>
            <w:szCs w:val="17"/>
            <w:shd w:val="clear" w:color="auto" w:fill="FFFFFF"/>
          </w:rPr>
          <w:t>https://itunes.apple.com/es/book/periimplantitis/id953441437?mt=11&amp;uo=4&amp;at=1l3vuRd</w:t>
        </w:r>
      </w:hyperlink>
    </w:p>
    <w:p w:rsidR="001011DC" w:rsidRDefault="001011DC" w:rsidP="00140957">
      <w:pPr>
        <w:jc w:val="both"/>
      </w:pPr>
    </w:p>
    <w:sectPr w:rsidR="001011DC" w:rsidSect="004F4C2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4B" w:rsidRDefault="00396F4B" w:rsidP="00995260">
      <w:pPr>
        <w:spacing w:after="0" w:line="240" w:lineRule="auto"/>
      </w:pPr>
      <w:r>
        <w:separator/>
      </w:r>
    </w:p>
  </w:endnote>
  <w:endnote w:type="continuationSeparator" w:id="0">
    <w:p w:rsidR="00396F4B" w:rsidRDefault="00396F4B" w:rsidP="009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4B" w:rsidRDefault="00396F4B" w:rsidP="00995260">
      <w:pPr>
        <w:spacing w:after="0" w:line="240" w:lineRule="auto"/>
      </w:pPr>
      <w:r>
        <w:separator/>
      </w:r>
    </w:p>
  </w:footnote>
  <w:footnote w:type="continuationSeparator" w:id="0">
    <w:p w:rsidR="00396F4B" w:rsidRDefault="00396F4B" w:rsidP="009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60" w:rsidRDefault="00995260">
    <w:pPr>
      <w:pStyle w:val="Encabezado"/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2117725</wp:posOffset>
          </wp:positionH>
          <wp:positionV relativeFrom="paragraph">
            <wp:posOffset>-81915</wp:posOffset>
          </wp:positionV>
          <wp:extent cx="1409700" cy="110617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061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8F"/>
    <w:rsid w:val="0000102B"/>
    <w:rsid w:val="000F2217"/>
    <w:rsid w:val="001011DC"/>
    <w:rsid w:val="00140957"/>
    <w:rsid w:val="00230ACF"/>
    <w:rsid w:val="0023393D"/>
    <w:rsid w:val="00234945"/>
    <w:rsid w:val="00276F64"/>
    <w:rsid w:val="002816B8"/>
    <w:rsid w:val="003524DD"/>
    <w:rsid w:val="00396F4B"/>
    <w:rsid w:val="003F4D3A"/>
    <w:rsid w:val="00406EBD"/>
    <w:rsid w:val="004F4C20"/>
    <w:rsid w:val="00543ABE"/>
    <w:rsid w:val="00564176"/>
    <w:rsid w:val="005710BB"/>
    <w:rsid w:val="00763BB2"/>
    <w:rsid w:val="007A7560"/>
    <w:rsid w:val="008237E7"/>
    <w:rsid w:val="008C5D96"/>
    <w:rsid w:val="008D3ED6"/>
    <w:rsid w:val="009145AC"/>
    <w:rsid w:val="00957A1F"/>
    <w:rsid w:val="00995260"/>
    <w:rsid w:val="009C1A53"/>
    <w:rsid w:val="00AC7D20"/>
    <w:rsid w:val="00B46334"/>
    <w:rsid w:val="00B8130D"/>
    <w:rsid w:val="00BF55A5"/>
    <w:rsid w:val="00C02E02"/>
    <w:rsid w:val="00C33C23"/>
    <w:rsid w:val="00C471C2"/>
    <w:rsid w:val="00C77B42"/>
    <w:rsid w:val="00C8034B"/>
    <w:rsid w:val="00D40A8C"/>
    <w:rsid w:val="00D5596E"/>
    <w:rsid w:val="00DA30D3"/>
    <w:rsid w:val="00DC4EF3"/>
    <w:rsid w:val="00E00F8F"/>
    <w:rsid w:val="00E62E0A"/>
    <w:rsid w:val="00F4365F"/>
    <w:rsid w:val="00F465DD"/>
    <w:rsid w:val="00F614DF"/>
    <w:rsid w:val="00F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4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260"/>
  </w:style>
  <w:style w:type="paragraph" w:styleId="Piedepgina">
    <w:name w:val="footer"/>
    <w:basedOn w:val="Normal"/>
    <w:link w:val="PiedepginaCar"/>
    <w:uiPriority w:val="99"/>
    <w:unhideWhenUsed/>
    <w:rsid w:val="0099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260"/>
  </w:style>
  <w:style w:type="character" w:styleId="Hipervnculo">
    <w:name w:val="Hyperlink"/>
    <w:basedOn w:val="Fuentedeprrafopredeter"/>
    <w:uiPriority w:val="99"/>
    <w:unhideWhenUsed/>
    <w:rsid w:val="001011D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0A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4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260"/>
  </w:style>
  <w:style w:type="paragraph" w:styleId="Piedepgina">
    <w:name w:val="footer"/>
    <w:basedOn w:val="Normal"/>
    <w:link w:val="PiedepginaCar"/>
    <w:uiPriority w:val="99"/>
    <w:unhideWhenUsed/>
    <w:rsid w:val="00995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260"/>
  </w:style>
  <w:style w:type="character" w:styleId="Hipervnculo">
    <w:name w:val="Hyperlink"/>
    <w:basedOn w:val="Fuentedeprrafopredeter"/>
    <w:uiPriority w:val="99"/>
    <w:unhideWhenUsed/>
    <w:rsid w:val="001011DC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40A8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es/book/periimplantitis/id953441437?mt=11&amp;uo=4&amp;at=1l3vuR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usuario03</dc:creator>
  <cp:lastModifiedBy>usuario03</cp:lastModifiedBy>
  <cp:revision>4</cp:revision>
  <cp:lastPrinted>2015-01-08T15:10:00Z</cp:lastPrinted>
  <dcterms:created xsi:type="dcterms:W3CDTF">2015-01-22T16:23:00Z</dcterms:created>
  <dcterms:modified xsi:type="dcterms:W3CDTF">2015-01-22T16:36:00Z</dcterms:modified>
</cp:coreProperties>
</file>